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09" w:rsidRDefault="00646D26" w:rsidP="004936E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-17.95pt;width:467.55pt;height:56.8pt;z-index:251660288;mso-width-relative:margin;mso-height-relative:margin">
            <v:textbox style="mso-next-textbox:#_x0000_s1026">
              <w:txbxContent>
                <w:p w:rsidR="00C70A09" w:rsidRPr="004936E7" w:rsidRDefault="00C70A09" w:rsidP="00C70A09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936E7">
                    <w:rPr>
                      <w:rFonts w:ascii="Arial" w:hAnsi="Arial" w:cs="Arial"/>
                      <w:b/>
                      <w:sz w:val="36"/>
                      <w:szCs w:val="36"/>
                    </w:rPr>
                    <w:t>O Z N Á M E N Í</w:t>
                  </w:r>
                </w:p>
                <w:p w:rsidR="00C70A09" w:rsidRDefault="00C70A09" w:rsidP="00C70A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 DOBĚ A MÍSTĚ KONÁNÍ </w:t>
                  </w:r>
                  <w:r w:rsidR="00294F76">
                    <w:rPr>
                      <w:rFonts w:ascii="Arial" w:hAnsi="Arial" w:cs="Arial"/>
                      <w:sz w:val="24"/>
                      <w:szCs w:val="24"/>
                    </w:rPr>
                    <w:t>VOL</w:t>
                  </w:r>
                  <w:r w:rsidR="006F6805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  <w:r w:rsidR="00294F76">
                    <w:rPr>
                      <w:rFonts w:ascii="Arial" w:hAnsi="Arial" w:cs="Arial"/>
                      <w:sz w:val="24"/>
                      <w:szCs w:val="24"/>
                    </w:rPr>
                    <w:t>Y</w:t>
                  </w:r>
                  <w:r w:rsidR="006F680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94F76">
                    <w:rPr>
                      <w:rFonts w:ascii="Arial" w:hAnsi="Arial" w:cs="Arial"/>
                      <w:sz w:val="24"/>
                      <w:szCs w:val="24"/>
                    </w:rPr>
                    <w:t>PREZIDENTA REPUBLIKY</w:t>
                  </w:r>
                  <w:r w:rsidR="00294F76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A47706">
                    <w:rPr>
                      <w:rFonts w:ascii="Arial" w:hAnsi="Arial" w:cs="Arial"/>
                      <w:sz w:val="24"/>
                      <w:szCs w:val="24"/>
                    </w:rPr>
                    <w:t xml:space="preserve">V OBCI </w:t>
                  </w:r>
                  <w:r w:rsidR="00E22548">
                    <w:rPr>
                      <w:rFonts w:ascii="Arial" w:hAnsi="Arial" w:cs="Arial"/>
                      <w:sz w:val="24"/>
                      <w:szCs w:val="24"/>
                    </w:rPr>
                    <w:t>JEZERNICE</w:t>
                  </w:r>
                </w:p>
                <w:p w:rsidR="00C70A09" w:rsidRDefault="00C70A09"/>
              </w:txbxContent>
            </v:textbox>
          </v:shape>
        </w:pict>
      </w:r>
    </w:p>
    <w:p w:rsidR="00C70A09" w:rsidRDefault="00C70A09" w:rsidP="004936E7">
      <w:pPr>
        <w:jc w:val="center"/>
        <w:rPr>
          <w:rFonts w:ascii="Arial" w:hAnsi="Arial" w:cs="Arial"/>
          <w:b/>
          <w:sz w:val="36"/>
          <w:szCs w:val="36"/>
        </w:rPr>
      </w:pPr>
    </w:p>
    <w:p w:rsidR="00855CBA" w:rsidRPr="00BD2053" w:rsidRDefault="00855CBA" w:rsidP="004936E7">
      <w:pPr>
        <w:jc w:val="both"/>
        <w:rPr>
          <w:rFonts w:ascii="Arial" w:hAnsi="Arial" w:cs="Arial"/>
          <w:b/>
          <w:sz w:val="16"/>
          <w:szCs w:val="16"/>
        </w:rPr>
      </w:pPr>
    </w:p>
    <w:p w:rsidR="006F6805" w:rsidRDefault="006F6805" w:rsidP="004936E7">
      <w:pPr>
        <w:jc w:val="both"/>
        <w:rPr>
          <w:rFonts w:ascii="Arial" w:hAnsi="Arial" w:cs="Arial"/>
          <w:sz w:val="23"/>
          <w:szCs w:val="23"/>
        </w:rPr>
      </w:pPr>
    </w:p>
    <w:p w:rsidR="00B32D42" w:rsidRDefault="004936E7" w:rsidP="004936E7">
      <w:pPr>
        <w:jc w:val="both"/>
        <w:rPr>
          <w:rFonts w:ascii="Arial" w:hAnsi="Arial" w:cs="Arial"/>
          <w:sz w:val="23"/>
          <w:szCs w:val="23"/>
        </w:rPr>
      </w:pPr>
      <w:r w:rsidRPr="00E56648">
        <w:rPr>
          <w:rFonts w:ascii="Arial" w:hAnsi="Arial" w:cs="Arial"/>
          <w:sz w:val="23"/>
          <w:szCs w:val="23"/>
        </w:rPr>
        <w:t>Starostka obce</w:t>
      </w:r>
      <w:r w:rsidR="00294F7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94F76">
        <w:rPr>
          <w:rFonts w:ascii="Arial" w:hAnsi="Arial" w:cs="Arial"/>
          <w:sz w:val="23"/>
          <w:szCs w:val="23"/>
        </w:rPr>
        <w:t>Jezernice</w:t>
      </w:r>
      <w:proofErr w:type="spellEnd"/>
      <w:r w:rsidR="00294F76">
        <w:rPr>
          <w:rFonts w:ascii="Arial" w:hAnsi="Arial" w:cs="Arial"/>
          <w:sz w:val="23"/>
          <w:szCs w:val="23"/>
        </w:rPr>
        <w:t xml:space="preserve"> podle § 34 zákona č. 2</w:t>
      </w:r>
      <w:r w:rsidR="00A47706">
        <w:rPr>
          <w:rFonts w:ascii="Arial" w:hAnsi="Arial" w:cs="Arial"/>
          <w:sz w:val="23"/>
          <w:szCs w:val="23"/>
        </w:rPr>
        <w:t>7</w:t>
      </w:r>
      <w:r w:rsidR="00294F76">
        <w:rPr>
          <w:rFonts w:ascii="Arial" w:hAnsi="Arial" w:cs="Arial"/>
          <w:sz w:val="23"/>
          <w:szCs w:val="23"/>
        </w:rPr>
        <w:t>5/2012 Sb., o volbě prezidenta republiky</w:t>
      </w:r>
      <w:r w:rsidR="0093180D" w:rsidRPr="00E56648">
        <w:rPr>
          <w:rFonts w:ascii="Arial" w:hAnsi="Arial" w:cs="Arial"/>
          <w:sz w:val="23"/>
          <w:szCs w:val="23"/>
        </w:rPr>
        <w:t xml:space="preserve"> </w:t>
      </w:r>
      <w:r w:rsidR="001C6D07">
        <w:rPr>
          <w:rFonts w:ascii="Arial" w:hAnsi="Arial" w:cs="Arial"/>
          <w:sz w:val="23"/>
          <w:szCs w:val="23"/>
        </w:rPr>
        <w:t xml:space="preserve">a </w:t>
      </w:r>
      <w:r w:rsidR="0093180D" w:rsidRPr="00E56648">
        <w:rPr>
          <w:rFonts w:ascii="Arial" w:hAnsi="Arial" w:cs="Arial"/>
          <w:sz w:val="23"/>
          <w:szCs w:val="23"/>
        </w:rPr>
        <w:t xml:space="preserve">o změně </w:t>
      </w:r>
      <w:r w:rsidR="00294F76">
        <w:rPr>
          <w:rFonts w:ascii="Arial" w:hAnsi="Arial" w:cs="Arial"/>
          <w:sz w:val="23"/>
          <w:szCs w:val="23"/>
        </w:rPr>
        <w:t xml:space="preserve">některých </w:t>
      </w:r>
      <w:r w:rsidR="0093180D" w:rsidRPr="00E56648">
        <w:rPr>
          <w:rFonts w:ascii="Arial" w:hAnsi="Arial" w:cs="Arial"/>
          <w:sz w:val="23"/>
          <w:szCs w:val="23"/>
        </w:rPr>
        <w:t>zákonů</w:t>
      </w:r>
      <w:r w:rsidR="00294F76">
        <w:rPr>
          <w:rFonts w:ascii="Arial" w:hAnsi="Arial" w:cs="Arial"/>
          <w:sz w:val="23"/>
          <w:szCs w:val="23"/>
        </w:rPr>
        <w:t xml:space="preserve"> (zákon o volbě prezidenta)</w:t>
      </w:r>
      <w:r w:rsidR="0093180D" w:rsidRPr="00E56648">
        <w:rPr>
          <w:rFonts w:ascii="Arial" w:hAnsi="Arial" w:cs="Arial"/>
          <w:sz w:val="23"/>
          <w:szCs w:val="23"/>
        </w:rPr>
        <w:t xml:space="preserve">, ve znění pozdějších předpisů, </w:t>
      </w:r>
    </w:p>
    <w:p w:rsidR="001C6D07" w:rsidRPr="00BD2053" w:rsidRDefault="001C6D07" w:rsidP="004936E7">
      <w:pPr>
        <w:jc w:val="both"/>
        <w:rPr>
          <w:rFonts w:ascii="Arial" w:hAnsi="Arial" w:cs="Arial"/>
          <w:sz w:val="16"/>
          <w:szCs w:val="16"/>
        </w:rPr>
      </w:pPr>
    </w:p>
    <w:p w:rsidR="00B32D42" w:rsidRPr="00E56648" w:rsidRDefault="00B32D42" w:rsidP="00B32D42">
      <w:pPr>
        <w:jc w:val="center"/>
        <w:rPr>
          <w:rFonts w:ascii="Arial" w:hAnsi="Arial" w:cs="Arial"/>
          <w:b/>
          <w:sz w:val="23"/>
          <w:szCs w:val="23"/>
        </w:rPr>
      </w:pPr>
      <w:r w:rsidRPr="00E56648">
        <w:rPr>
          <w:rFonts w:ascii="Arial" w:hAnsi="Arial" w:cs="Arial"/>
          <w:b/>
          <w:sz w:val="23"/>
          <w:szCs w:val="23"/>
        </w:rPr>
        <w:t>o z n a m u j e:</w:t>
      </w:r>
    </w:p>
    <w:p w:rsidR="00070B8F" w:rsidRPr="00BD2053" w:rsidRDefault="00070B8F" w:rsidP="00070B8F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:rsidR="00574B5F" w:rsidRDefault="00B32D42" w:rsidP="00BD2053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sz w:val="23"/>
          <w:szCs w:val="23"/>
        </w:rPr>
      </w:pPr>
      <w:r w:rsidRPr="00E56648">
        <w:rPr>
          <w:rFonts w:ascii="Arial" w:hAnsi="Arial" w:cs="Arial"/>
          <w:sz w:val="23"/>
          <w:szCs w:val="23"/>
        </w:rPr>
        <w:t xml:space="preserve">Hlasování </w:t>
      </w:r>
      <w:r w:rsidR="00294F76">
        <w:rPr>
          <w:rFonts w:ascii="Arial" w:hAnsi="Arial" w:cs="Arial"/>
          <w:sz w:val="23"/>
          <w:szCs w:val="23"/>
        </w:rPr>
        <w:t>při volbě prezidenta republiky</w:t>
      </w:r>
      <w:r w:rsidR="0075079E" w:rsidRPr="00E56648">
        <w:rPr>
          <w:rFonts w:ascii="Arial" w:hAnsi="Arial" w:cs="Arial"/>
          <w:sz w:val="23"/>
          <w:szCs w:val="23"/>
        </w:rPr>
        <w:t xml:space="preserve"> se uskuteční</w:t>
      </w:r>
    </w:p>
    <w:p w:rsidR="000B7335" w:rsidRPr="00E56648" w:rsidRDefault="00B452ED" w:rsidP="00574B5F">
      <w:pPr>
        <w:pStyle w:val="Odstavecseseznamem"/>
        <w:tabs>
          <w:tab w:val="left" w:pos="426"/>
        </w:tabs>
        <w:ind w:left="360"/>
        <w:jc w:val="both"/>
        <w:rPr>
          <w:rFonts w:ascii="Arial" w:hAnsi="Arial" w:cs="Arial"/>
          <w:sz w:val="23"/>
          <w:szCs w:val="23"/>
        </w:rPr>
      </w:pPr>
      <w:r w:rsidRPr="00E56648">
        <w:rPr>
          <w:rFonts w:ascii="Arial" w:hAnsi="Arial" w:cs="Arial"/>
          <w:sz w:val="23"/>
          <w:szCs w:val="23"/>
        </w:rPr>
        <w:t xml:space="preserve"> </w:t>
      </w:r>
    </w:p>
    <w:p w:rsidR="00E56648" w:rsidRDefault="00AF53A1" w:rsidP="00BD2053">
      <w:pPr>
        <w:pStyle w:val="Odstavecseseznamem"/>
        <w:tabs>
          <w:tab w:val="left" w:pos="426"/>
        </w:tabs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4678F6" w:rsidRPr="00E56648">
        <w:rPr>
          <w:rFonts w:ascii="Arial" w:hAnsi="Arial" w:cs="Arial"/>
          <w:b/>
          <w:sz w:val="23"/>
          <w:szCs w:val="23"/>
        </w:rPr>
        <w:t>d</w:t>
      </w:r>
      <w:r w:rsidR="00294F76">
        <w:rPr>
          <w:rFonts w:ascii="Arial" w:hAnsi="Arial" w:cs="Arial"/>
          <w:b/>
          <w:sz w:val="23"/>
          <w:szCs w:val="23"/>
        </w:rPr>
        <w:t>ne 12</w:t>
      </w:r>
      <w:r w:rsidR="0075079E" w:rsidRPr="00E56648">
        <w:rPr>
          <w:rFonts w:ascii="Arial" w:hAnsi="Arial" w:cs="Arial"/>
          <w:b/>
          <w:sz w:val="23"/>
          <w:szCs w:val="23"/>
        </w:rPr>
        <w:t xml:space="preserve">. </w:t>
      </w:r>
      <w:r w:rsidR="00294F76">
        <w:rPr>
          <w:rFonts w:ascii="Arial" w:hAnsi="Arial" w:cs="Arial"/>
          <w:b/>
          <w:sz w:val="23"/>
          <w:szCs w:val="23"/>
        </w:rPr>
        <w:t>ledna 2018</w:t>
      </w:r>
      <w:r w:rsidR="0075079E" w:rsidRPr="00E56648">
        <w:rPr>
          <w:rFonts w:ascii="Arial" w:hAnsi="Arial" w:cs="Arial"/>
          <w:b/>
          <w:sz w:val="23"/>
          <w:szCs w:val="23"/>
        </w:rPr>
        <w:t xml:space="preserve"> od 14.00 hodin do 22.00 hodin a</w:t>
      </w:r>
      <w:r w:rsidR="00B452ED" w:rsidRPr="00E56648">
        <w:rPr>
          <w:rFonts w:ascii="Arial" w:hAnsi="Arial" w:cs="Arial"/>
          <w:b/>
          <w:sz w:val="23"/>
          <w:szCs w:val="23"/>
        </w:rPr>
        <w:t xml:space="preserve"> </w:t>
      </w:r>
    </w:p>
    <w:p w:rsidR="00574B5F" w:rsidRDefault="00AF53A1" w:rsidP="00BD2053">
      <w:pPr>
        <w:pStyle w:val="Odstavecseseznamem"/>
        <w:tabs>
          <w:tab w:val="left" w:pos="426"/>
        </w:tabs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294F76">
        <w:rPr>
          <w:rFonts w:ascii="Arial" w:hAnsi="Arial" w:cs="Arial"/>
          <w:b/>
          <w:sz w:val="23"/>
          <w:szCs w:val="23"/>
        </w:rPr>
        <w:t>dne 13</w:t>
      </w:r>
      <w:r w:rsidR="0075079E" w:rsidRPr="00E56648">
        <w:rPr>
          <w:rFonts w:ascii="Arial" w:hAnsi="Arial" w:cs="Arial"/>
          <w:b/>
          <w:sz w:val="23"/>
          <w:szCs w:val="23"/>
        </w:rPr>
        <w:t xml:space="preserve">. </w:t>
      </w:r>
      <w:r w:rsidR="00294F76">
        <w:rPr>
          <w:rFonts w:ascii="Arial" w:hAnsi="Arial" w:cs="Arial"/>
          <w:b/>
          <w:sz w:val="23"/>
          <w:szCs w:val="23"/>
        </w:rPr>
        <w:t>ledna 2018</w:t>
      </w:r>
      <w:r w:rsidR="0075079E" w:rsidRPr="00E56648">
        <w:rPr>
          <w:rFonts w:ascii="Arial" w:hAnsi="Arial" w:cs="Arial"/>
          <w:b/>
          <w:sz w:val="23"/>
          <w:szCs w:val="23"/>
        </w:rPr>
        <w:t xml:space="preserve"> od 8.00 hodin do 14.00 hodin</w:t>
      </w:r>
      <w:r w:rsidR="00070B8F" w:rsidRPr="00E56648">
        <w:rPr>
          <w:rFonts w:ascii="Arial" w:hAnsi="Arial" w:cs="Arial"/>
          <w:b/>
          <w:sz w:val="23"/>
          <w:szCs w:val="23"/>
        </w:rPr>
        <w:t>.</w:t>
      </w:r>
    </w:p>
    <w:p w:rsidR="00070B8F" w:rsidRPr="00E56648" w:rsidRDefault="00070B8F" w:rsidP="00BD2053">
      <w:pPr>
        <w:pStyle w:val="Odstavecseseznamem"/>
        <w:tabs>
          <w:tab w:val="left" w:pos="426"/>
        </w:tabs>
        <w:jc w:val="both"/>
        <w:rPr>
          <w:rFonts w:ascii="Arial" w:hAnsi="Arial" w:cs="Arial"/>
          <w:sz w:val="23"/>
          <w:szCs w:val="23"/>
        </w:rPr>
      </w:pPr>
      <w:r w:rsidRPr="00E56648">
        <w:rPr>
          <w:rFonts w:ascii="Arial" w:hAnsi="Arial" w:cs="Arial"/>
          <w:b/>
          <w:sz w:val="23"/>
          <w:szCs w:val="23"/>
        </w:rPr>
        <w:t xml:space="preserve"> </w:t>
      </w:r>
    </w:p>
    <w:p w:rsidR="00574B5F" w:rsidRDefault="00294F76" w:rsidP="00BD2053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Místem konání volby prezidenta republiky</w:t>
      </w:r>
      <w:r w:rsidR="00B34E70" w:rsidRPr="00E56648">
        <w:rPr>
          <w:rFonts w:ascii="Arial" w:hAnsi="Arial" w:cs="Arial"/>
          <w:sz w:val="23"/>
          <w:szCs w:val="23"/>
        </w:rPr>
        <w:t xml:space="preserve"> ve volebním okrsku č. 1</w:t>
      </w:r>
      <w:r w:rsidR="000B7335" w:rsidRPr="00E56648">
        <w:rPr>
          <w:rFonts w:ascii="Arial" w:hAnsi="Arial" w:cs="Arial"/>
          <w:sz w:val="23"/>
          <w:szCs w:val="23"/>
        </w:rPr>
        <w:t xml:space="preserve"> </w:t>
      </w:r>
      <w:r w:rsidR="001052D3" w:rsidRPr="00E56648">
        <w:rPr>
          <w:rFonts w:ascii="Arial" w:hAnsi="Arial" w:cs="Arial"/>
          <w:sz w:val="23"/>
          <w:szCs w:val="23"/>
        </w:rPr>
        <w:t xml:space="preserve">je </w:t>
      </w:r>
      <w:r w:rsidR="00B34E70" w:rsidRPr="00E56648">
        <w:rPr>
          <w:rFonts w:ascii="Arial" w:hAnsi="Arial" w:cs="Arial"/>
          <w:sz w:val="23"/>
          <w:szCs w:val="23"/>
        </w:rPr>
        <w:t>volební místnost</w:t>
      </w:r>
    </w:p>
    <w:p w:rsidR="000B7335" w:rsidRPr="00E56648" w:rsidRDefault="000B7335" w:rsidP="00574B5F">
      <w:pPr>
        <w:pStyle w:val="Odstavecseseznamem"/>
        <w:tabs>
          <w:tab w:val="left" w:pos="426"/>
        </w:tabs>
        <w:ind w:left="360"/>
        <w:jc w:val="both"/>
        <w:rPr>
          <w:rFonts w:ascii="Arial" w:hAnsi="Arial" w:cs="Arial"/>
          <w:sz w:val="23"/>
          <w:szCs w:val="23"/>
        </w:rPr>
      </w:pPr>
    </w:p>
    <w:p w:rsidR="000B7335" w:rsidRDefault="00AF53A1" w:rsidP="00BD2053">
      <w:pPr>
        <w:pStyle w:val="Odstavecseseznamem"/>
        <w:tabs>
          <w:tab w:val="left" w:pos="426"/>
        </w:tabs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B34E70" w:rsidRPr="00E56648">
        <w:rPr>
          <w:rFonts w:ascii="Arial" w:hAnsi="Arial" w:cs="Arial"/>
          <w:b/>
          <w:sz w:val="23"/>
          <w:szCs w:val="23"/>
        </w:rPr>
        <w:t>v </w:t>
      </w:r>
      <w:r w:rsidR="007542CB" w:rsidRPr="00E56648">
        <w:rPr>
          <w:rFonts w:ascii="Arial" w:hAnsi="Arial" w:cs="Arial"/>
          <w:b/>
          <w:sz w:val="23"/>
          <w:szCs w:val="23"/>
        </w:rPr>
        <w:t>budově</w:t>
      </w:r>
      <w:r w:rsidR="00B34E70" w:rsidRPr="00E56648">
        <w:rPr>
          <w:rFonts w:ascii="Arial" w:hAnsi="Arial" w:cs="Arial"/>
          <w:b/>
          <w:sz w:val="23"/>
          <w:szCs w:val="23"/>
        </w:rPr>
        <w:t xml:space="preserve"> Obecního úřadu Jezernice</w:t>
      </w:r>
      <w:r w:rsidR="002A58D9" w:rsidRPr="00E56648">
        <w:rPr>
          <w:rFonts w:ascii="Arial" w:hAnsi="Arial" w:cs="Arial"/>
          <w:b/>
          <w:sz w:val="23"/>
          <w:szCs w:val="23"/>
        </w:rPr>
        <w:t>, Jezernice 206.</w:t>
      </w:r>
    </w:p>
    <w:p w:rsidR="00574B5F" w:rsidRPr="00E56648" w:rsidRDefault="00574B5F" w:rsidP="00BD2053">
      <w:pPr>
        <w:pStyle w:val="Odstavecseseznamem"/>
        <w:tabs>
          <w:tab w:val="left" w:pos="426"/>
        </w:tabs>
        <w:jc w:val="both"/>
        <w:rPr>
          <w:rFonts w:ascii="Arial" w:hAnsi="Arial" w:cs="Arial"/>
          <w:sz w:val="23"/>
          <w:szCs w:val="23"/>
        </w:rPr>
      </w:pPr>
    </w:p>
    <w:p w:rsidR="00294F76" w:rsidRDefault="00294F76" w:rsidP="00294F76">
      <w:pPr>
        <w:pStyle w:val="Default"/>
      </w:pPr>
    </w:p>
    <w:p w:rsidR="00294F76" w:rsidRPr="00294F76" w:rsidRDefault="00294F76" w:rsidP="00294F76">
      <w:pPr>
        <w:pStyle w:val="Default"/>
        <w:ind w:left="60"/>
        <w:jc w:val="both"/>
        <w:rPr>
          <w:sz w:val="23"/>
          <w:szCs w:val="23"/>
        </w:rPr>
      </w:pPr>
      <w:r w:rsidRPr="00294F76">
        <w:rPr>
          <w:sz w:val="23"/>
          <w:szCs w:val="23"/>
        </w:rPr>
        <w:t xml:space="preserve">3. Právo volit prezidenta republiky má státní občan České republiky, který alespoň v druhý den volby prezidenta dosáhl věku nejméně 18 let. </w:t>
      </w:r>
    </w:p>
    <w:p w:rsidR="00294F76" w:rsidRPr="00294F76" w:rsidRDefault="00294F76" w:rsidP="00294F76">
      <w:pPr>
        <w:pStyle w:val="Default"/>
        <w:jc w:val="both"/>
        <w:rPr>
          <w:sz w:val="23"/>
          <w:szCs w:val="23"/>
        </w:rPr>
      </w:pPr>
      <w:r w:rsidRPr="00294F76">
        <w:rPr>
          <w:sz w:val="23"/>
          <w:szCs w:val="23"/>
        </w:rPr>
        <w:t xml:space="preserve">4. Volič, který se dostaví do volební místnosti s voličským průkazem, je povinen tento průkaz odevzdat okrskové volební komisi. </w:t>
      </w:r>
    </w:p>
    <w:p w:rsidR="00294F76" w:rsidRPr="00294F76" w:rsidRDefault="00294F76" w:rsidP="00294F76">
      <w:pPr>
        <w:pStyle w:val="Default"/>
        <w:jc w:val="both"/>
        <w:rPr>
          <w:sz w:val="23"/>
          <w:szCs w:val="23"/>
        </w:rPr>
      </w:pPr>
      <w:r w:rsidRPr="00294F76">
        <w:rPr>
          <w:sz w:val="23"/>
          <w:szCs w:val="23"/>
        </w:rPr>
        <w:t xml:space="preserve">5. Voliči bude umožněno hlasování poté, kdy po příchodu do volební místnosti prokáže okrskové volební komisi svou totožnost a státní občanství České republiky platným občanským průkazem, nebo platným cestovním, diplomatickým nebo služebním pasem České republiky anebo cestovním průkazem. </w:t>
      </w:r>
    </w:p>
    <w:p w:rsidR="00294F76" w:rsidRPr="00294F76" w:rsidRDefault="00294F76" w:rsidP="00294F76">
      <w:pPr>
        <w:pStyle w:val="Default"/>
        <w:jc w:val="both"/>
        <w:rPr>
          <w:sz w:val="23"/>
          <w:szCs w:val="23"/>
        </w:rPr>
      </w:pPr>
      <w:r w:rsidRPr="00294F76">
        <w:rPr>
          <w:sz w:val="23"/>
          <w:szCs w:val="23"/>
        </w:rPr>
        <w:t xml:space="preserve">6. Po obdržení úřední obálky, vstoupí volič do prostoru určeného pro vložení hlasovacího lístku do úřední obálky. V případě, že se volič neodebere do tohoto prostoru, nebude mu hlasování okrskovou volební komisí umožněno. </w:t>
      </w:r>
    </w:p>
    <w:p w:rsidR="00294F76" w:rsidRPr="00294F76" w:rsidRDefault="00294F76" w:rsidP="00294F76">
      <w:pPr>
        <w:pStyle w:val="Default"/>
        <w:jc w:val="both"/>
        <w:rPr>
          <w:sz w:val="23"/>
          <w:szCs w:val="23"/>
        </w:rPr>
      </w:pPr>
      <w:r w:rsidRPr="00294F76">
        <w:rPr>
          <w:sz w:val="23"/>
          <w:szCs w:val="23"/>
        </w:rPr>
        <w:t xml:space="preserve">7. Každému voliči budou dodány nejpozději 3 dny přede dnem volby prezidenta republiky hlasovací lístky. Ve dnech volby může volič obdržet hlasovací lístky i ve volební místnosti. </w:t>
      </w:r>
    </w:p>
    <w:p w:rsidR="00294F76" w:rsidRPr="00294F76" w:rsidRDefault="00294F76" w:rsidP="00294F76">
      <w:pPr>
        <w:pStyle w:val="Default"/>
        <w:jc w:val="both"/>
        <w:rPr>
          <w:sz w:val="23"/>
          <w:szCs w:val="23"/>
        </w:rPr>
      </w:pPr>
      <w:r w:rsidRPr="00294F76">
        <w:rPr>
          <w:sz w:val="23"/>
          <w:szCs w:val="23"/>
        </w:rPr>
        <w:t xml:space="preserve">8. Každý volič hlasuje osobně, zastoupení není přípustné. S voličem, který nemůže sám vybrat hlasovací lístek pro zdravotní postižení nebo z jiných důvodů, nemůže číst nebo psát, může být v prostoru určeném pro vložení hlasovacího lístku do úřední obálky přítomen jiný volič, nikoliv však člen okrskové volební komise, a voličem vybraný hlasovací lístek za něho vložit do úřední obálky a popřípadě i úřední obálku vložit do volební schránky. </w:t>
      </w:r>
    </w:p>
    <w:p w:rsidR="00294F76" w:rsidRPr="00294F76" w:rsidRDefault="00294F76" w:rsidP="00294F76">
      <w:pPr>
        <w:pStyle w:val="Default"/>
        <w:jc w:val="both"/>
        <w:rPr>
          <w:sz w:val="23"/>
          <w:szCs w:val="23"/>
        </w:rPr>
      </w:pPr>
      <w:r w:rsidRPr="00294F76">
        <w:rPr>
          <w:sz w:val="23"/>
          <w:szCs w:val="23"/>
        </w:rPr>
        <w:t xml:space="preserve">9. Volič může požádat ze závažných, zejména zdravotních nebo rodinných, důvodů městský úřad a ve dnech voleb okrskovou volební komisi o to, aby mohl hlasovat mimo volební místnost, a to pouze v územním obvodu volebního okrsku, ve kterém má volič místo trvalého pobytu. </w:t>
      </w:r>
    </w:p>
    <w:p w:rsidR="00EB64E2" w:rsidRPr="00294F76" w:rsidRDefault="00294F76" w:rsidP="00294F76">
      <w:pPr>
        <w:tabs>
          <w:tab w:val="left" w:pos="426"/>
        </w:tabs>
        <w:jc w:val="both"/>
        <w:rPr>
          <w:rFonts w:ascii="Arial" w:hAnsi="Arial" w:cs="Arial"/>
          <w:sz w:val="23"/>
          <w:szCs w:val="23"/>
        </w:rPr>
      </w:pPr>
      <w:r w:rsidRPr="00294F76">
        <w:rPr>
          <w:rFonts w:ascii="Arial" w:hAnsi="Arial" w:cs="Arial"/>
          <w:sz w:val="23"/>
          <w:szCs w:val="23"/>
        </w:rPr>
        <w:t>10. Okrsková volební komise dbá na pořádek ve volební místnosti, zajišťuje hlasování a dozírá na jeho průběh.</w:t>
      </w:r>
    </w:p>
    <w:p w:rsidR="00EB64E2" w:rsidRPr="00EB64E2" w:rsidRDefault="00EB64E2" w:rsidP="00EB64E2">
      <w:pPr>
        <w:tabs>
          <w:tab w:val="left" w:pos="426"/>
        </w:tabs>
        <w:jc w:val="both"/>
        <w:rPr>
          <w:rFonts w:ascii="Arial" w:hAnsi="Arial" w:cs="Arial"/>
          <w:sz w:val="23"/>
          <w:szCs w:val="23"/>
        </w:rPr>
      </w:pPr>
    </w:p>
    <w:p w:rsidR="00B452ED" w:rsidRPr="00E56648" w:rsidRDefault="004375C1" w:rsidP="00A25AEF">
      <w:pPr>
        <w:tabs>
          <w:tab w:val="left" w:pos="426"/>
        </w:tabs>
        <w:rPr>
          <w:rFonts w:ascii="Arial" w:hAnsi="Arial" w:cs="Arial"/>
          <w:sz w:val="23"/>
          <w:szCs w:val="23"/>
        </w:rPr>
      </w:pPr>
      <w:r w:rsidRPr="00E56648">
        <w:rPr>
          <w:rFonts w:ascii="Arial" w:hAnsi="Arial" w:cs="Arial"/>
          <w:sz w:val="23"/>
          <w:szCs w:val="23"/>
        </w:rPr>
        <w:t>V </w:t>
      </w:r>
      <w:proofErr w:type="spellStart"/>
      <w:r w:rsidRPr="00E56648">
        <w:rPr>
          <w:rFonts w:ascii="Arial" w:hAnsi="Arial" w:cs="Arial"/>
          <w:sz w:val="23"/>
          <w:szCs w:val="23"/>
        </w:rPr>
        <w:t>Jezernici</w:t>
      </w:r>
      <w:proofErr w:type="spellEnd"/>
      <w:r w:rsidRPr="00E56648">
        <w:rPr>
          <w:rFonts w:ascii="Arial" w:hAnsi="Arial" w:cs="Arial"/>
          <w:sz w:val="23"/>
          <w:szCs w:val="23"/>
        </w:rPr>
        <w:t xml:space="preserve"> </w:t>
      </w:r>
      <w:r w:rsidR="00294F76">
        <w:rPr>
          <w:rFonts w:ascii="Arial" w:hAnsi="Arial" w:cs="Arial"/>
          <w:sz w:val="23"/>
          <w:szCs w:val="23"/>
        </w:rPr>
        <w:t>18. 12</w:t>
      </w:r>
      <w:r w:rsidR="00167A4A">
        <w:rPr>
          <w:rFonts w:ascii="Arial" w:hAnsi="Arial" w:cs="Arial"/>
          <w:sz w:val="23"/>
          <w:szCs w:val="23"/>
        </w:rPr>
        <w:t>. 2017</w:t>
      </w:r>
    </w:p>
    <w:p w:rsidR="00A25AEF" w:rsidRPr="00E56648" w:rsidRDefault="00A25AEF" w:rsidP="00A25AEF">
      <w:pPr>
        <w:tabs>
          <w:tab w:val="left" w:pos="426"/>
        </w:tabs>
        <w:rPr>
          <w:rFonts w:ascii="Arial" w:hAnsi="Arial" w:cs="Arial"/>
          <w:sz w:val="23"/>
          <w:szCs w:val="23"/>
        </w:rPr>
      </w:pPr>
    </w:p>
    <w:p w:rsidR="00A25AEF" w:rsidRDefault="00A25AEF" w:rsidP="00A25AEF">
      <w:pPr>
        <w:tabs>
          <w:tab w:val="left" w:pos="426"/>
        </w:tabs>
        <w:rPr>
          <w:rFonts w:ascii="Arial" w:hAnsi="Arial" w:cs="Arial"/>
          <w:sz w:val="23"/>
          <w:szCs w:val="23"/>
        </w:rPr>
      </w:pPr>
    </w:p>
    <w:p w:rsidR="00F820DD" w:rsidRDefault="00F820DD" w:rsidP="00A25AEF">
      <w:pPr>
        <w:tabs>
          <w:tab w:val="left" w:pos="426"/>
        </w:tabs>
        <w:rPr>
          <w:rFonts w:ascii="Arial" w:hAnsi="Arial" w:cs="Arial"/>
          <w:sz w:val="23"/>
          <w:szCs w:val="23"/>
        </w:rPr>
      </w:pPr>
    </w:p>
    <w:p w:rsidR="00F820DD" w:rsidRDefault="00F820DD" w:rsidP="00A25AEF">
      <w:pPr>
        <w:tabs>
          <w:tab w:val="left" w:pos="426"/>
        </w:tabs>
        <w:rPr>
          <w:rFonts w:ascii="Arial" w:hAnsi="Arial" w:cs="Arial"/>
          <w:sz w:val="23"/>
          <w:szCs w:val="23"/>
        </w:rPr>
      </w:pPr>
    </w:p>
    <w:p w:rsidR="00F820DD" w:rsidRPr="00E56648" w:rsidRDefault="00F820DD" w:rsidP="00A25AEF">
      <w:pPr>
        <w:tabs>
          <w:tab w:val="left" w:pos="426"/>
        </w:tabs>
        <w:rPr>
          <w:rFonts w:ascii="Arial" w:hAnsi="Arial" w:cs="Arial"/>
          <w:sz w:val="23"/>
          <w:szCs w:val="23"/>
        </w:rPr>
      </w:pPr>
    </w:p>
    <w:p w:rsidR="00A25AEF" w:rsidRPr="00E56648" w:rsidRDefault="00A25AEF" w:rsidP="00F820DD">
      <w:pPr>
        <w:tabs>
          <w:tab w:val="left" w:pos="426"/>
        </w:tabs>
        <w:jc w:val="both"/>
        <w:rPr>
          <w:rFonts w:ascii="Arial" w:hAnsi="Arial" w:cs="Arial"/>
          <w:sz w:val="23"/>
          <w:szCs w:val="23"/>
        </w:rPr>
      </w:pPr>
      <w:r w:rsidRPr="00E56648">
        <w:rPr>
          <w:rFonts w:ascii="Arial" w:hAnsi="Arial" w:cs="Arial"/>
          <w:sz w:val="23"/>
          <w:szCs w:val="23"/>
        </w:rPr>
        <w:t xml:space="preserve">Ing. Pavla </w:t>
      </w:r>
      <w:proofErr w:type="spellStart"/>
      <w:r w:rsidRPr="00E56648">
        <w:rPr>
          <w:rFonts w:ascii="Arial" w:hAnsi="Arial" w:cs="Arial"/>
          <w:sz w:val="23"/>
          <w:szCs w:val="23"/>
        </w:rPr>
        <w:t>Jochcová</w:t>
      </w:r>
      <w:proofErr w:type="spellEnd"/>
      <w:r w:rsidR="00294F76">
        <w:rPr>
          <w:rFonts w:ascii="Arial" w:hAnsi="Arial" w:cs="Arial"/>
          <w:sz w:val="23"/>
          <w:szCs w:val="23"/>
        </w:rPr>
        <w:t xml:space="preserve"> </w:t>
      </w:r>
    </w:p>
    <w:p w:rsidR="00A25AEF" w:rsidRPr="00E56648" w:rsidRDefault="00A25AEF" w:rsidP="00F820DD">
      <w:pPr>
        <w:tabs>
          <w:tab w:val="left" w:pos="426"/>
        </w:tabs>
        <w:jc w:val="both"/>
        <w:rPr>
          <w:rFonts w:ascii="Arial" w:hAnsi="Arial" w:cs="Arial"/>
          <w:sz w:val="23"/>
          <w:szCs w:val="23"/>
        </w:rPr>
      </w:pPr>
      <w:r w:rsidRPr="00E56648">
        <w:rPr>
          <w:rFonts w:ascii="Arial" w:hAnsi="Arial" w:cs="Arial"/>
          <w:sz w:val="23"/>
          <w:szCs w:val="23"/>
        </w:rPr>
        <w:t>starostka obce</w:t>
      </w:r>
    </w:p>
    <w:sectPr w:rsidR="00A25AEF" w:rsidRPr="00E56648" w:rsidSect="00F820DD">
      <w:pgSz w:w="11906" w:h="16838"/>
      <w:pgMar w:top="1560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AE7"/>
    <w:multiLevelType w:val="hybridMultilevel"/>
    <w:tmpl w:val="3A067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22D5"/>
    <w:multiLevelType w:val="hybridMultilevel"/>
    <w:tmpl w:val="B9F81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5DA9"/>
    <w:multiLevelType w:val="hybridMultilevel"/>
    <w:tmpl w:val="33AE1C8E"/>
    <w:lvl w:ilvl="0" w:tplc="F92CA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72E04"/>
    <w:multiLevelType w:val="hybridMultilevel"/>
    <w:tmpl w:val="20F01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F2323"/>
    <w:multiLevelType w:val="hybridMultilevel"/>
    <w:tmpl w:val="5C48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85136"/>
    <w:rsid w:val="00070B8F"/>
    <w:rsid w:val="000756DE"/>
    <w:rsid w:val="000B7335"/>
    <w:rsid w:val="000D7768"/>
    <w:rsid w:val="001052D3"/>
    <w:rsid w:val="001061EB"/>
    <w:rsid w:val="00167A4A"/>
    <w:rsid w:val="001C6D07"/>
    <w:rsid w:val="001F3ADE"/>
    <w:rsid w:val="00261C6F"/>
    <w:rsid w:val="00272AAE"/>
    <w:rsid w:val="00294F76"/>
    <w:rsid w:val="002A58D9"/>
    <w:rsid w:val="00324B47"/>
    <w:rsid w:val="00325645"/>
    <w:rsid w:val="0032737F"/>
    <w:rsid w:val="00375208"/>
    <w:rsid w:val="003951B9"/>
    <w:rsid w:val="004375C1"/>
    <w:rsid w:val="00452B54"/>
    <w:rsid w:val="004678F6"/>
    <w:rsid w:val="00484D35"/>
    <w:rsid w:val="004936E7"/>
    <w:rsid w:val="00551ECA"/>
    <w:rsid w:val="00564928"/>
    <w:rsid w:val="00574B5F"/>
    <w:rsid w:val="00575132"/>
    <w:rsid w:val="005B4606"/>
    <w:rsid w:val="005D211D"/>
    <w:rsid w:val="00646D26"/>
    <w:rsid w:val="00665BA5"/>
    <w:rsid w:val="0067056B"/>
    <w:rsid w:val="006F6805"/>
    <w:rsid w:val="0075079E"/>
    <w:rsid w:val="007542CB"/>
    <w:rsid w:val="008149BC"/>
    <w:rsid w:val="00855CBA"/>
    <w:rsid w:val="00875C47"/>
    <w:rsid w:val="00885136"/>
    <w:rsid w:val="008E34B5"/>
    <w:rsid w:val="0093180D"/>
    <w:rsid w:val="00992CCB"/>
    <w:rsid w:val="00A03A6E"/>
    <w:rsid w:val="00A25AEF"/>
    <w:rsid w:val="00A47706"/>
    <w:rsid w:val="00A63B28"/>
    <w:rsid w:val="00A71A7E"/>
    <w:rsid w:val="00AA1422"/>
    <w:rsid w:val="00AA3F99"/>
    <w:rsid w:val="00AE1A5A"/>
    <w:rsid w:val="00AF53A1"/>
    <w:rsid w:val="00B32D42"/>
    <w:rsid w:val="00B34E70"/>
    <w:rsid w:val="00B3735C"/>
    <w:rsid w:val="00B452ED"/>
    <w:rsid w:val="00B90F20"/>
    <w:rsid w:val="00BA11F0"/>
    <w:rsid w:val="00BD2053"/>
    <w:rsid w:val="00BE3F94"/>
    <w:rsid w:val="00C200C5"/>
    <w:rsid w:val="00C612B9"/>
    <w:rsid w:val="00C70A09"/>
    <w:rsid w:val="00CB074F"/>
    <w:rsid w:val="00D070BD"/>
    <w:rsid w:val="00E0457E"/>
    <w:rsid w:val="00E06432"/>
    <w:rsid w:val="00E22548"/>
    <w:rsid w:val="00E56648"/>
    <w:rsid w:val="00E61902"/>
    <w:rsid w:val="00EB64E2"/>
    <w:rsid w:val="00F06A90"/>
    <w:rsid w:val="00F820DD"/>
    <w:rsid w:val="00FE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A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D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0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A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4F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Microsoft</cp:lastModifiedBy>
  <cp:revision>5</cp:revision>
  <dcterms:created xsi:type="dcterms:W3CDTF">2014-09-18T12:21:00Z</dcterms:created>
  <dcterms:modified xsi:type="dcterms:W3CDTF">2017-12-18T11:08:00Z</dcterms:modified>
</cp:coreProperties>
</file>